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1D" w:rsidRDefault="00921C1D" w:rsidP="00921C1D">
      <w:pPr>
        <w:autoSpaceDE w:val="0"/>
        <w:autoSpaceDN w:val="0"/>
        <w:adjustRightInd w:val="0"/>
        <w:spacing w:after="0" w:line="240" w:lineRule="auto"/>
        <w:rPr>
          <w:rFonts w:ascii="Arial-BoldMT" w:hAnsi="Arial-BoldMT" w:cs="Arial-BoldMT"/>
          <w:b/>
          <w:bCs/>
          <w:sz w:val="24"/>
          <w:szCs w:val="24"/>
        </w:rPr>
      </w:pPr>
      <w:r w:rsidRPr="00921C1D">
        <w:rPr>
          <w:rFonts w:ascii="Arial-BoldMT" w:hAnsi="Arial-BoldMT" w:cs="Arial-BoldMT"/>
          <w:b/>
          <w:bCs/>
          <w:sz w:val="24"/>
          <w:szCs w:val="24"/>
        </w:rPr>
        <w:drawing>
          <wp:inline distT="0" distB="0" distL="0" distR="0">
            <wp:extent cx="2891790" cy="1362524"/>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891790" cy="1362524"/>
                    </a:xfrm>
                    <a:prstGeom prst="rect">
                      <a:avLst/>
                    </a:prstGeom>
                    <a:noFill/>
                    <a:ln w="9525">
                      <a:noFill/>
                      <a:miter lim="800000"/>
                      <a:headEnd/>
                      <a:tailEnd/>
                    </a:ln>
                  </pic:spPr>
                </pic:pic>
              </a:graphicData>
            </a:graphic>
          </wp:inline>
        </w:drawing>
      </w:r>
    </w:p>
    <w:p w:rsidR="00921C1D" w:rsidRDefault="00921C1D" w:rsidP="00921C1D">
      <w:pPr>
        <w:autoSpaceDE w:val="0"/>
        <w:autoSpaceDN w:val="0"/>
        <w:adjustRightInd w:val="0"/>
        <w:spacing w:after="0" w:line="240" w:lineRule="auto"/>
        <w:rPr>
          <w:rFonts w:ascii="Arial-BoldMT" w:hAnsi="Arial-BoldMT" w:cs="Arial-BoldMT"/>
          <w:b/>
          <w:bCs/>
          <w:sz w:val="24"/>
          <w:szCs w:val="24"/>
        </w:rPr>
      </w:pPr>
    </w:p>
    <w:p w:rsidR="00921C1D" w:rsidRDefault="00921C1D" w:rsidP="00921C1D">
      <w:pPr>
        <w:autoSpaceDE w:val="0"/>
        <w:autoSpaceDN w:val="0"/>
        <w:adjustRightInd w:val="0"/>
        <w:spacing w:after="0" w:line="240" w:lineRule="auto"/>
        <w:rPr>
          <w:rFonts w:ascii="Arial-BoldMT" w:hAnsi="Arial-BoldMT" w:cs="Arial-BoldMT"/>
          <w:b/>
          <w:bCs/>
          <w:i/>
          <w:sz w:val="20"/>
          <w:szCs w:val="20"/>
        </w:rPr>
      </w:pPr>
      <w:r w:rsidRPr="00921C1D">
        <w:rPr>
          <w:rFonts w:ascii="Arial-BoldMT" w:hAnsi="Arial-BoldMT" w:cs="Arial-BoldMT"/>
          <w:b/>
          <w:bCs/>
          <w:i/>
          <w:sz w:val="20"/>
          <w:szCs w:val="20"/>
        </w:rPr>
        <w:t>Taken from App</w:t>
      </w:r>
      <w:r>
        <w:rPr>
          <w:rFonts w:ascii="Arial-BoldMT" w:hAnsi="Arial-BoldMT" w:cs="Arial-BoldMT"/>
          <w:b/>
          <w:bCs/>
          <w:i/>
          <w:sz w:val="20"/>
          <w:szCs w:val="20"/>
        </w:rPr>
        <w:t>endix</w:t>
      </w:r>
      <w:r w:rsidRPr="00921C1D">
        <w:rPr>
          <w:rFonts w:ascii="Arial-BoldMT" w:hAnsi="Arial-BoldMT" w:cs="Arial-BoldMT"/>
          <w:b/>
          <w:bCs/>
          <w:i/>
          <w:sz w:val="20"/>
          <w:szCs w:val="20"/>
        </w:rPr>
        <w:t xml:space="preserve"> 1 Operations Manual 2007</w:t>
      </w:r>
    </w:p>
    <w:p w:rsidR="00921C1D" w:rsidRPr="00921C1D" w:rsidRDefault="00921C1D" w:rsidP="00921C1D">
      <w:pPr>
        <w:autoSpaceDE w:val="0"/>
        <w:autoSpaceDN w:val="0"/>
        <w:adjustRightInd w:val="0"/>
        <w:spacing w:after="0" w:line="240" w:lineRule="auto"/>
        <w:rPr>
          <w:rFonts w:ascii="Arial-BoldMT" w:hAnsi="Arial-BoldMT" w:cs="Arial-BoldMT"/>
          <w:b/>
          <w:bCs/>
          <w:i/>
          <w:sz w:val="20"/>
          <w:szCs w:val="20"/>
        </w:rPr>
      </w:pPr>
    </w:p>
    <w:p w:rsidR="00921C1D" w:rsidRDefault="00921C1D" w:rsidP="00921C1D">
      <w:pPr>
        <w:autoSpaceDE w:val="0"/>
        <w:autoSpaceDN w:val="0"/>
        <w:adjustRightInd w:val="0"/>
        <w:spacing w:after="0" w:line="240" w:lineRule="auto"/>
        <w:jc w:val="center"/>
        <w:rPr>
          <w:rFonts w:ascii="Arial-BoldMT" w:hAnsi="Arial-BoldMT" w:cs="Arial-BoldMT"/>
          <w:b/>
          <w:bCs/>
          <w:sz w:val="24"/>
          <w:szCs w:val="24"/>
        </w:rPr>
      </w:pPr>
    </w:p>
    <w:p w:rsidR="00921C1D" w:rsidRDefault="00921C1D" w:rsidP="00921C1D">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BOARD MEMBER PLEDGE (template)</w:t>
      </w:r>
    </w:p>
    <w:p w:rsidR="00921C1D" w:rsidRDefault="00921C1D" w:rsidP="00921C1D">
      <w:pPr>
        <w:autoSpaceDE w:val="0"/>
        <w:autoSpaceDN w:val="0"/>
        <w:adjustRightInd w:val="0"/>
        <w:spacing w:after="0" w:line="240" w:lineRule="auto"/>
        <w:rPr>
          <w:rFonts w:ascii="Verdana-Italic" w:hAnsi="Verdana-Italic" w:cs="Verdana-Italic"/>
          <w:i/>
          <w:iCs/>
          <w:sz w:val="20"/>
          <w:szCs w:val="20"/>
        </w:rPr>
      </w:pPr>
    </w:p>
    <w:p w:rsidR="00921C1D" w:rsidRDefault="00921C1D" w:rsidP="00921C1D">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Letter template to be completed and returned by new Board members prior to joining the DCNA</w:t>
      </w:r>
    </w:p>
    <w:p w:rsidR="00921C1D" w:rsidRDefault="00921C1D" w:rsidP="00921C1D">
      <w:pPr>
        <w:autoSpaceDE w:val="0"/>
        <w:autoSpaceDN w:val="0"/>
        <w:adjustRightInd w:val="0"/>
        <w:spacing w:after="0" w:line="240" w:lineRule="auto"/>
        <w:rPr>
          <w:rFonts w:ascii="Verdana-Italic" w:hAnsi="Verdana-Italic" w:cs="Verdana-Italic"/>
          <w:i/>
          <w:iCs/>
          <w:sz w:val="20"/>
          <w:szCs w:val="20"/>
        </w:rPr>
      </w:pPr>
      <w:proofErr w:type="spellStart"/>
      <w:r>
        <w:rPr>
          <w:rFonts w:ascii="Verdana-Italic" w:hAnsi="Verdana-Italic" w:cs="Verdana-Italic"/>
          <w:i/>
          <w:iCs/>
          <w:sz w:val="20"/>
          <w:szCs w:val="20"/>
        </w:rPr>
        <w:t>Board.The</w:t>
      </w:r>
      <w:proofErr w:type="spellEnd"/>
      <w:r>
        <w:rPr>
          <w:rFonts w:ascii="Verdana-Italic" w:hAnsi="Verdana-Italic" w:cs="Verdana-Italic"/>
          <w:i/>
          <w:iCs/>
          <w:sz w:val="20"/>
          <w:szCs w:val="20"/>
        </w:rPr>
        <w:t xml:space="preserve"> details of information contained in the template may be modified by the nominating</w:t>
      </w:r>
    </w:p>
    <w:p w:rsidR="00921C1D" w:rsidRDefault="00921C1D" w:rsidP="00921C1D">
      <w:pPr>
        <w:autoSpaceDE w:val="0"/>
        <w:autoSpaceDN w:val="0"/>
        <w:adjustRightInd w:val="0"/>
        <w:spacing w:after="0" w:line="240" w:lineRule="auto"/>
        <w:rPr>
          <w:rFonts w:ascii="Verdana-Italic" w:hAnsi="Verdana-Italic" w:cs="Verdana-Italic"/>
          <w:i/>
          <w:iCs/>
          <w:sz w:val="20"/>
          <w:szCs w:val="20"/>
        </w:rPr>
      </w:pPr>
      <w:proofErr w:type="spellStart"/>
      <w:proofErr w:type="gramStart"/>
      <w:r>
        <w:rPr>
          <w:rFonts w:ascii="Verdana-Italic" w:hAnsi="Verdana-Italic" w:cs="Verdana-Italic"/>
          <w:i/>
          <w:iCs/>
          <w:sz w:val="20"/>
          <w:szCs w:val="20"/>
        </w:rPr>
        <w:t>organisation</w:t>
      </w:r>
      <w:proofErr w:type="spellEnd"/>
      <w:proofErr w:type="gramEnd"/>
      <w:r>
        <w:rPr>
          <w:rFonts w:ascii="Verdana-Italic" w:hAnsi="Verdana-Italic" w:cs="Verdana-Italic"/>
          <w:i/>
          <w:iCs/>
          <w:sz w:val="20"/>
          <w:szCs w:val="20"/>
        </w:rPr>
        <w:t xml:space="preserve"> as long as the content and purpose remain essentially unchanged</w:t>
      </w:r>
    </w:p>
    <w:p w:rsidR="00921C1D" w:rsidRDefault="00921C1D" w:rsidP="00921C1D">
      <w:pPr>
        <w:autoSpaceDE w:val="0"/>
        <w:autoSpaceDN w:val="0"/>
        <w:adjustRightInd w:val="0"/>
        <w:spacing w:after="0" w:line="240" w:lineRule="auto"/>
        <w:rPr>
          <w:rFonts w:ascii="Arial-BoldMT" w:hAnsi="Arial-BoldMT" w:cs="Arial-BoldMT"/>
          <w:b/>
          <w:bCs/>
          <w:sz w:val="26"/>
          <w:szCs w:val="26"/>
        </w:rPr>
      </w:pPr>
    </w:p>
    <w:p w:rsidR="00921C1D" w:rsidRDefault="00921C1D" w:rsidP="00921C1D">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PLEDGE</w:t>
      </w:r>
    </w:p>
    <w:p w:rsidR="00921C1D" w:rsidRDefault="00921C1D" w:rsidP="00921C1D">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In accordance with the Articles of Incorporation of the Dutch Caribbean Nature Alliance (DCNA) I hereby pledge to uphold the objectives of the Foundation, to represent the Foundation to best of my ability and, whilst engaged in Foundation activities, to act at all times in the best interests of the Foundation and its members.  I understand that as a Board member, along with my fellow Board members, I am accountable for overseeing the policy and financial management of the Dutch Caribbean Nature Alliance and I agree to </w:t>
      </w:r>
      <w:proofErr w:type="spellStart"/>
      <w:r>
        <w:rPr>
          <w:rFonts w:ascii="ArialMT" w:hAnsi="ArialMT" w:cs="ArialMT"/>
          <w:sz w:val="20"/>
          <w:szCs w:val="20"/>
        </w:rPr>
        <w:t>fulfil</w:t>
      </w:r>
      <w:proofErr w:type="spellEnd"/>
      <w:r>
        <w:rPr>
          <w:rFonts w:ascii="ArialMT" w:hAnsi="ArialMT" w:cs="ArialMT"/>
          <w:sz w:val="20"/>
          <w:szCs w:val="20"/>
        </w:rPr>
        <w:t xml:space="preserve"> this role to the best of my ability.</w:t>
      </w:r>
    </w:p>
    <w:p w:rsidR="00921C1D" w:rsidRDefault="00921C1D" w:rsidP="00921C1D">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Furthermore, I </w:t>
      </w:r>
      <w:proofErr w:type="spellStart"/>
      <w:r>
        <w:rPr>
          <w:rFonts w:ascii="ArialMT" w:hAnsi="ArialMT" w:cs="ArialMT"/>
          <w:sz w:val="20"/>
          <w:szCs w:val="20"/>
        </w:rPr>
        <w:t>recognise</w:t>
      </w:r>
      <w:proofErr w:type="spellEnd"/>
      <w:r>
        <w:rPr>
          <w:rFonts w:ascii="ArialMT" w:hAnsi="ArialMT" w:cs="ArialMT"/>
          <w:sz w:val="20"/>
          <w:szCs w:val="20"/>
        </w:rPr>
        <w:t xml:space="preserve"> and acknowledge the following responsibilities:</w:t>
      </w:r>
    </w:p>
    <w:p w:rsidR="00921C1D" w:rsidRDefault="00921C1D" w:rsidP="00921C1D">
      <w:pPr>
        <w:autoSpaceDE w:val="0"/>
        <w:autoSpaceDN w:val="0"/>
        <w:adjustRightInd w:val="0"/>
        <w:spacing w:after="0" w:line="240" w:lineRule="auto"/>
        <w:rPr>
          <w:rFonts w:ascii="ArialMT" w:hAnsi="ArialMT" w:cs="ArialMT"/>
          <w:sz w:val="20"/>
          <w:szCs w:val="20"/>
        </w:rPr>
      </w:pPr>
    </w:p>
    <w:p w:rsidR="00921C1D" w:rsidRPr="00921C1D" w:rsidRDefault="00921C1D" w:rsidP="00921C1D">
      <w:pPr>
        <w:autoSpaceDE w:val="0"/>
        <w:autoSpaceDN w:val="0"/>
        <w:adjustRightInd w:val="0"/>
        <w:spacing w:after="0" w:line="240" w:lineRule="auto"/>
        <w:rPr>
          <w:rFonts w:ascii="ArialMT" w:hAnsi="ArialMT" w:cs="ArialMT"/>
          <w:b/>
          <w:sz w:val="20"/>
          <w:szCs w:val="20"/>
        </w:rPr>
      </w:pPr>
      <w:r w:rsidRPr="00921C1D">
        <w:rPr>
          <w:rFonts w:ascii="ArialMT" w:hAnsi="ArialMT" w:cs="ArialMT"/>
          <w:b/>
          <w:sz w:val="20"/>
          <w:szCs w:val="20"/>
        </w:rPr>
        <w:t>Governance</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attend Board meetings regularly and be willing to serve as an Officer</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stay informed about Foundation affairs</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fully participate in the governance issues (e.g. approval of Bylaws, Operational Manual and working and accounting policies and procedures)</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support all decisions, policies and actions of the Board</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Not</w:t>
      </w:r>
      <w:proofErr w:type="gramEnd"/>
      <w:r>
        <w:rPr>
          <w:rFonts w:ascii="ArialMT" w:hAnsi="ArialMT" w:cs="ArialMT"/>
          <w:sz w:val="20"/>
          <w:szCs w:val="20"/>
        </w:rPr>
        <w:t xml:space="preserve"> to participate in Board deliberations when a conflict of interests exists</w:t>
      </w:r>
    </w:p>
    <w:p w:rsidR="00921C1D" w:rsidRDefault="00921C1D" w:rsidP="00921C1D">
      <w:pPr>
        <w:autoSpaceDE w:val="0"/>
        <w:autoSpaceDN w:val="0"/>
        <w:adjustRightInd w:val="0"/>
        <w:spacing w:after="0" w:line="240" w:lineRule="auto"/>
        <w:ind w:left="360" w:hanging="360"/>
        <w:rPr>
          <w:rFonts w:ascii="ArialMT" w:hAnsi="ArialMT" w:cs="ArialMT"/>
          <w:b/>
          <w:sz w:val="20"/>
          <w:szCs w:val="20"/>
        </w:rPr>
      </w:pPr>
    </w:p>
    <w:p w:rsidR="00921C1D" w:rsidRPr="00921C1D" w:rsidRDefault="00921C1D" w:rsidP="00921C1D">
      <w:pPr>
        <w:autoSpaceDE w:val="0"/>
        <w:autoSpaceDN w:val="0"/>
        <w:adjustRightInd w:val="0"/>
        <w:spacing w:after="0" w:line="240" w:lineRule="auto"/>
        <w:ind w:left="360" w:hanging="360"/>
        <w:rPr>
          <w:rFonts w:ascii="ArialMT" w:hAnsi="ArialMT" w:cs="ArialMT"/>
          <w:b/>
          <w:sz w:val="20"/>
          <w:szCs w:val="20"/>
        </w:rPr>
      </w:pPr>
      <w:r w:rsidRPr="00921C1D">
        <w:rPr>
          <w:rFonts w:ascii="ArialMT" w:hAnsi="ArialMT" w:cs="ArialMT"/>
          <w:b/>
          <w:sz w:val="20"/>
          <w:szCs w:val="20"/>
        </w:rPr>
        <w:t>Financial responsibility</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oversee the financial affairs of the Foundation including its budgets, income and expenditure</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stay well informed about management of the Foundation’s assets</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ensure that independent audits are conducted annually</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approve an annual action (work) plan and budget</w:t>
      </w:r>
    </w:p>
    <w:p w:rsidR="00921C1D" w:rsidRDefault="00921C1D" w:rsidP="00921C1D">
      <w:pPr>
        <w:autoSpaceDE w:val="0"/>
        <w:autoSpaceDN w:val="0"/>
        <w:adjustRightInd w:val="0"/>
        <w:spacing w:after="0" w:line="240" w:lineRule="auto"/>
        <w:ind w:left="360" w:hanging="360"/>
        <w:rPr>
          <w:rFonts w:ascii="ArialMT" w:hAnsi="ArialMT" w:cs="ArialMT"/>
          <w:b/>
          <w:sz w:val="20"/>
          <w:szCs w:val="20"/>
        </w:rPr>
      </w:pPr>
    </w:p>
    <w:p w:rsidR="00921C1D" w:rsidRPr="00921C1D" w:rsidRDefault="00921C1D" w:rsidP="00921C1D">
      <w:pPr>
        <w:autoSpaceDE w:val="0"/>
        <w:autoSpaceDN w:val="0"/>
        <w:adjustRightInd w:val="0"/>
        <w:spacing w:after="0" w:line="240" w:lineRule="auto"/>
        <w:ind w:left="360" w:hanging="360"/>
        <w:rPr>
          <w:rFonts w:ascii="ArialMT" w:hAnsi="ArialMT" w:cs="ArialMT"/>
          <w:b/>
          <w:sz w:val="20"/>
          <w:szCs w:val="20"/>
        </w:rPr>
      </w:pPr>
      <w:r w:rsidRPr="00921C1D">
        <w:rPr>
          <w:rFonts w:ascii="ArialMT" w:hAnsi="ArialMT" w:cs="ArialMT"/>
          <w:b/>
          <w:sz w:val="20"/>
          <w:szCs w:val="20"/>
        </w:rPr>
        <w:t>Fund raising</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actively participate in fund raising</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share information on potential donors whether individuals or </w:t>
      </w:r>
      <w:proofErr w:type="spellStart"/>
      <w:r>
        <w:rPr>
          <w:rFonts w:ascii="ArialMT" w:hAnsi="ArialMT" w:cs="ArialMT"/>
          <w:sz w:val="20"/>
          <w:szCs w:val="20"/>
        </w:rPr>
        <w:t>organisations</w:t>
      </w:r>
      <w:proofErr w:type="spellEnd"/>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participate in the development and execution of a fund raising strategy</w:t>
      </w:r>
    </w:p>
    <w:p w:rsidR="00921C1D" w:rsidRDefault="00921C1D" w:rsidP="00921C1D">
      <w:pPr>
        <w:autoSpaceDE w:val="0"/>
        <w:autoSpaceDN w:val="0"/>
        <w:adjustRightInd w:val="0"/>
        <w:spacing w:after="0" w:line="240" w:lineRule="auto"/>
        <w:ind w:left="360" w:hanging="360"/>
        <w:rPr>
          <w:rFonts w:ascii="ArialMT" w:hAnsi="ArialMT" w:cs="ArialMT"/>
          <w:b/>
          <w:sz w:val="20"/>
          <w:szCs w:val="20"/>
        </w:rPr>
      </w:pPr>
    </w:p>
    <w:p w:rsidR="00921C1D" w:rsidRPr="00921C1D" w:rsidRDefault="00921C1D" w:rsidP="00921C1D">
      <w:pPr>
        <w:autoSpaceDE w:val="0"/>
        <w:autoSpaceDN w:val="0"/>
        <w:adjustRightInd w:val="0"/>
        <w:spacing w:after="0" w:line="240" w:lineRule="auto"/>
        <w:ind w:left="360" w:hanging="360"/>
        <w:rPr>
          <w:rFonts w:ascii="ArialMT" w:hAnsi="ArialMT" w:cs="ArialMT"/>
          <w:b/>
          <w:sz w:val="20"/>
          <w:szCs w:val="20"/>
        </w:rPr>
      </w:pPr>
      <w:r w:rsidRPr="00921C1D">
        <w:rPr>
          <w:rFonts w:ascii="ArialMT" w:hAnsi="ArialMT" w:cs="ArialMT"/>
          <w:b/>
          <w:sz w:val="20"/>
          <w:szCs w:val="20"/>
        </w:rPr>
        <w:t>Representation</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represent DCNA, its </w:t>
      </w:r>
      <w:proofErr w:type="spellStart"/>
      <w:r>
        <w:rPr>
          <w:rFonts w:ascii="ArialMT" w:hAnsi="ArialMT" w:cs="ArialMT"/>
          <w:sz w:val="20"/>
          <w:szCs w:val="20"/>
        </w:rPr>
        <w:t>programmes</w:t>
      </w:r>
      <w:proofErr w:type="spellEnd"/>
      <w:r>
        <w:rPr>
          <w:rFonts w:ascii="ArialMT" w:hAnsi="ArialMT" w:cs="ArialMT"/>
          <w:sz w:val="20"/>
          <w:szCs w:val="20"/>
        </w:rPr>
        <w:t>, activities and staff in a positive manner</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actively communicate the activities and benefits of DCNA</w:t>
      </w:r>
    </w:p>
    <w:p w:rsidR="00921C1D" w:rsidRDefault="00921C1D" w:rsidP="00921C1D">
      <w:pPr>
        <w:autoSpaceDE w:val="0"/>
        <w:autoSpaceDN w:val="0"/>
        <w:adjustRightInd w:val="0"/>
        <w:spacing w:after="0" w:line="240" w:lineRule="auto"/>
        <w:ind w:left="360" w:hanging="360"/>
        <w:rPr>
          <w:rFonts w:ascii="ArialMT" w:hAnsi="ArialMT" w:cs="ArialMT"/>
          <w:sz w:val="20"/>
          <w:szCs w:val="20"/>
        </w:rPr>
      </w:pPr>
      <w:r>
        <w:rPr>
          <w:rFonts w:ascii="Verdana" w:hAnsi="Verdana" w:cs="Verdana"/>
          <w:sz w:val="20"/>
          <w:szCs w:val="20"/>
        </w:rPr>
        <w:t xml:space="preserve">□ </w:t>
      </w:r>
      <w:r>
        <w:rPr>
          <w:rFonts w:ascii="Verdana" w:hAnsi="Verdana" w:cs="Verdana"/>
          <w:sz w:val="20"/>
          <w:szCs w:val="20"/>
        </w:rPr>
        <w:tab/>
      </w:r>
      <w:proofErr w:type="gramStart"/>
      <w:r>
        <w:rPr>
          <w:rFonts w:ascii="ArialMT" w:hAnsi="ArialMT" w:cs="ArialMT"/>
          <w:sz w:val="20"/>
          <w:szCs w:val="20"/>
        </w:rPr>
        <w:t>To</w:t>
      </w:r>
      <w:proofErr w:type="gramEnd"/>
      <w:r>
        <w:rPr>
          <w:rFonts w:ascii="ArialMT" w:hAnsi="ArialMT" w:cs="ArialMT"/>
          <w:sz w:val="20"/>
          <w:szCs w:val="20"/>
        </w:rPr>
        <w:t xml:space="preserve"> participate in the development and execution of a communication strategy</w:t>
      </w:r>
    </w:p>
    <w:p w:rsidR="00921C1D" w:rsidRDefault="00921C1D" w:rsidP="00921C1D">
      <w:pPr>
        <w:autoSpaceDE w:val="0"/>
        <w:autoSpaceDN w:val="0"/>
        <w:adjustRightInd w:val="0"/>
        <w:spacing w:after="0" w:line="240" w:lineRule="auto"/>
        <w:ind w:hanging="360"/>
        <w:rPr>
          <w:rFonts w:ascii="ArialMT" w:hAnsi="ArialMT" w:cs="ArialMT"/>
          <w:sz w:val="20"/>
          <w:szCs w:val="20"/>
        </w:rPr>
      </w:pPr>
    </w:p>
    <w:p w:rsidR="00921C1D" w:rsidRDefault="00921C1D" w:rsidP="00921C1D">
      <w:pPr>
        <w:autoSpaceDE w:val="0"/>
        <w:autoSpaceDN w:val="0"/>
        <w:adjustRightInd w:val="0"/>
        <w:spacing w:after="0" w:line="240" w:lineRule="auto"/>
        <w:ind w:hanging="360"/>
        <w:rPr>
          <w:rFonts w:ascii="ArialMT" w:hAnsi="ArialMT" w:cs="ArialMT"/>
          <w:sz w:val="20"/>
          <w:szCs w:val="20"/>
        </w:rPr>
      </w:pPr>
      <w:r>
        <w:rPr>
          <w:rFonts w:ascii="ArialMT" w:hAnsi="ArialMT" w:cs="ArialMT"/>
          <w:sz w:val="20"/>
          <w:szCs w:val="20"/>
        </w:rPr>
        <w:t>I look forwards to a close and productive working relationship with the Dutch Caribbean Nature Alliance</w:t>
      </w:r>
    </w:p>
    <w:p w:rsidR="00921C1D" w:rsidRDefault="00921C1D" w:rsidP="00921C1D">
      <w:pPr>
        <w:rPr>
          <w:rFonts w:ascii="ArialMT" w:hAnsi="ArialMT" w:cs="ArialMT"/>
          <w:sz w:val="20"/>
          <w:szCs w:val="20"/>
        </w:rPr>
      </w:pPr>
    </w:p>
    <w:p w:rsidR="00D934AA" w:rsidRDefault="00921C1D" w:rsidP="00921C1D">
      <w:r>
        <w:rPr>
          <w:rFonts w:ascii="ArialMT" w:hAnsi="ArialMT" w:cs="ArialMT"/>
          <w:sz w:val="20"/>
          <w:szCs w:val="20"/>
        </w:rPr>
        <w:t>Signed ___________________________________ Dated _____________________</w:t>
      </w:r>
    </w:p>
    <w:sectPr w:rsidR="00D934AA" w:rsidSect="00D93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C1D"/>
    <w:rsid w:val="00744D47"/>
    <w:rsid w:val="00921C1D"/>
    <w:rsid w:val="00C47457"/>
    <w:rsid w:val="00D9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2004</Characters>
  <Application>Microsoft Office Word</Application>
  <DocSecurity>0</DocSecurity>
  <Lines>16</Lines>
  <Paragraphs>4</Paragraphs>
  <ScaleCrop>false</ScaleCrop>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Paquita</cp:lastModifiedBy>
  <cp:revision>1</cp:revision>
  <dcterms:created xsi:type="dcterms:W3CDTF">2010-05-25T22:34:00Z</dcterms:created>
  <dcterms:modified xsi:type="dcterms:W3CDTF">2010-05-25T22:38:00Z</dcterms:modified>
</cp:coreProperties>
</file>